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9A4ED" w14:textId="59B9CE6F" w:rsidR="00012B5D" w:rsidRPr="00E57F8A" w:rsidRDefault="00012B5D" w:rsidP="00BE6FFF">
      <w:pPr>
        <w:jc w:val="center"/>
        <w:rPr>
          <w:rFonts w:ascii="Franklin Gothic Book" w:hAnsi="Franklin Gothic Book"/>
          <w:b/>
          <w:sz w:val="32"/>
          <w:szCs w:val="32"/>
        </w:rPr>
      </w:pPr>
    </w:p>
    <w:p w14:paraId="25020F95" w14:textId="77777777" w:rsidR="00012B5D" w:rsidRPr="00E57F8A" w:rsidRDefault="00012B5D" w:rsidP="00BE6FFF">
      <w:pPr>
        <w:jc w:val="center"/>
        <w:rPr>
          <w:rFonts w:ascii="Franklin Gothic Book" w:hAnsi="Franklin Gothic Book"/>
          <w:b/>
          <w:sz w:val="32"/>
          <w:szCs w:val="32"/>
        </w:rPr>
      </w:pPr>
    </w:p>
    <w:p w14:paraId="47805DB4" w14:textId="34791AB3" w:rsidR="00914D8E" w:rsidRPr="00E57F8A" w:rsidRDefault="00914D8E" w:rsidP="00BE6FFF">
      <w:pPr>
        <w:jc w:val="center"/>
        <w:rPr>
          <w:rFonts w:ascii="Franklin Gothic Book" w:hAnsi="Franklin Gothic Book"/>
          <w:b/>
          <w:sz w:val="32"/>
          <w:szCs w:val="32"/>
        </w:rPr>
      </w:pPr>
      <w:r w:rsidRPr="00E57F8A">
        <w:rPr>
          <w:rFonts w:ascii="Franklin Gothic Book" w:hAnsi="Franklin Gothic Book"/>
          <w:b/>
          <w:sz w:val="32"/>
          <w:szCs w:val="32"/>
        </w:rPr>
        <w:t>Закрытое Акционерное Общество «</w:t>
      </w:r>
      <w:proofErr w:type="spellStart"/>
      <w:r w:rsidRPr="00E57F8A">
        <w:rPr>
          <w:rFonts w:ascii="Franklin Gothic Book" w:hAnsi="Franklin Gothic Book"/>
          <w:b/>
          <w:sz w:val="32"/>
          <w:szCs w:val="32"/>
        </w:rPr>
        <w:t>Крансервис</w:t>
      </w:r>
      <w:proofErr w:type="spellEnd"/>
      <w:r w:rsidRPr="00E57F8A">
        <w:rPr>
          <w:rFonts w:ascii="Franklin Gothic Book" w:hAnsi="Franklin Gothic Book"/>
          <w:b/>
          <w:sz w:val="32"/>
          <w:szCs w:val="32"/>
        </w:rPr>
        <w:t>»</w:t>
      </w:r>
    </w:p>
    <w:p w14:paraId="22979976" w14:textId="783C90B6" w:rsidR="00914D8E" w:rsidRPr="00E57F8A" w:rsidRDefault="00914D8E" w:rsidP="00BE6FFF">
      <w:pPr>
        <w:rPr>
          <w:rFonts w:ascii="Franklin Gothic Book" w:hAnsi="Franklin Gothic Book"/>
        </w:rPr>
      </w:pPr>
    </w:p>
    <w:tbl>
      <w:tblPr>
        <w:tblW w:w="0" w:type="auto"/>
        <w:jc w:val="center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0A0" w:firstRow="1" w:lastRow="0" w:firstColumn="1" w:lastColumn="0" w:noHBand="0" w:noVBand="0"/>
      </w:tblPr>
      <w:tblGrid>
        <w:gridCol w:w="2518"/>
        <w:gridCol w:w="6680"/>
      </w:tblGrid>
      <w:tr w:rsidR="00914D8E" w:rsidRPr="00E57F8A" w14:paraId="03CAC941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2CE6F9E4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i/>
                <w:sz w:val="24"/>
                <w:szCs w:val="24"/>
              </w:rPr>
              <w:t>Юридический адрес</w:t>
            </w:r>
          </w:p>
        </w:tc>
        <w:tc>
          <w:tcPr>
            <w:tcW w:w="6680" w:type="dxa"/>
            <w:vAlign w:val="center"/>
          </w:tcPr>
          <w:p w14:paraId="340D783F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4016, г"/>
              </w:smartTagPr>
              <w:r w:rsidRPr="00E57F8A">
                <w:rPr>
                  <w:rFonts w:ascii="Franklin Gothic Book" w:hAnsi="Franklin Gothic Book"/>
                  <w:sz w:val="24"/>
                  <w:szCs w:val="24"/>
                </w:rPr>
                <w:t>414016, г</w:t>
              </w:r>
            </w:smartTag>
            <w:r w:rsidRPr="00E57F8A">
              <w:rPr>
                <w:rFonts w:ascii="Franklin Gothic Book" w:hAnsi="Franklin Gothic Book"/>
                <w:sz w:val="24"/>
                <w:szCs w:val="24"/>
              </w:rPr>
              <w:t>. Астрахань, пл. Артёма Сергеева, 22–А</w:t>
            </w:r>
          </w:p>
        </w:tc>
      </w:tr>
      <w:tr w:rsidR="00914D8E" w:rsidRPr="00E57F8A" w14:paraId="2038744B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15977737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i/>
                <w:sz w:val="24"/>
                <w:szCs w:val="24"/>
              </w:rPr>
              <w:t>Почтовый адрес</w:t>
            </w:r>
          </w:p>
        </w:tc>
        <w:tc>
          <w:tcPr>
            <w:tcW w:w="6680" w:type="dxa"/>
            <w:vAlign w:val="center"/>
          </w:tcPr>
          <w:p w14:paraId="6EC54016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14016, г"/>
              </w:smartTagPr>
              <w:r w:rsidRPr="00E57F8A">
                <w:rPr>
                  <w:rFonts w:ascii="Franklin Gothic Book" w:hAnsi="Franklin Gothic Book"/>
                  <w:sz w:val="24"/>
                  <w:szCs w:val="24"/>
                </w:rPr>
                <w:t>414016, г</w:t>
              </w:r>
            </w:smartTag>
            <w:r w:rsidRPr="00E57F8A">
              <w:rPr>
                <w:rFonts w:ascii="Franklin Gothic Book" w:hAnsi="Franklin Gothic Book"/>
                <w:sz w:val="24"/>
                <w:szCs w:val="24"/>
              </w:rPr>
              <w:t>. Астрахань, пл. Артёма Сергеева, 22–А</w:t>
            </w:r>
          </w:p>
        </w:tc>
      </w:tr>
      <w:tr w:rsidR="00914D8E" w:rsidRPr="00E57F8A" w14:paraId="6DED17E4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30D23518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i/>
                <w:sz w:val="24"/>
                <w:szCs w:val="24"/>
              </w:rPr>
              <w:t>тел</w:t>
            </w:r>
            <w:r w:rsidRPr="00E57F8A">
              <w:rPr>
                <w:rFonts w:ascii="Franklin Gothic Book" w:hAnsi="Franklin Gothic Book"/>
                <w:b/>
                <w:i/>
                <w:sz w:val="24"/>
                <w:szCs w:val="24"/>
                <w:lang w:val="en-US"/>
              </w:rPr>
              <w:t>./</w:t>
            </w:r>
            <w:r w:rsidRPr="00E57F8A">
              <w:rPr>
                <w:rFonts w:ascii="Franklin Gothic Book" w:hAnsi="Franklin Gothic Book"/>
                <w:b/>
                <w:i/>
                <w:sz w:val="24"/>
                <w:szCs w:val="24"/>
              </w:rPr>
              <w:t>факс</w:t>
            </w:r>
          </w:p>
        </w:tc>
        <w:tc>
          <w:tcPr>
            <w:tcW w:w="6680" w:type="dxa"/>
            <w:vAlign w:val="center"/>
          </w:tcPr>
          <w:p w14:paraId="0B4B9703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 xml:space="preserve">+7 (8512) </w:t>
            </w:r>
            <w:r w:rsidRPr="00E57F8A">
              <w:rPr>
                <w:rFonts w:ascii="Franklin Gothic Book" w:hAnsi="Franklin Gothic Book"/>
                <w:sz w:val="24"/>
                <w:szCs w:val="24"/>
                <w:lang w:val="en-US"/>
              </w:rPr>
              <w:t>58-65-72</w:t>
            </w:r>
          </w:p>
        </w:tc>
      </w:tr>
      <w:tr w:rsidR="00914D8E" w:rsidRPr="00E57F8A" w14:paraId="125FE7DC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3BBA82CF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ИНН</w:t>
            </w:r>
          </w:p>
        </w:tc>
        <w:tc>
          <w:tcPr>
            <w:tcW w:w="6680" w:type="dxa"/>
            <w:vAlign w:val="center"/>
          </w:tcPr>
          <w:p w14:paraId="7D391823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3015056918</w:t>
            </w:r>
          </w:p>
        </w:tc>
      </w:tr>
      <w:tr w:rsidR="00914D8E" w:rsidRPr="00E57F8A" w14:paraId="78478136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044EA131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КПП</w:t>
            </w:r>
          </w:p>
        </w:tc>
        <w:tc>
          <w:tcPr>
            <w:tcW w:w="6680" w:type="dxa"/>
            <w:vAlign w:val="center"/>
          </w:tcPr>
          <w:p w14:paraId="578A861A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302301001</w:t>
            </w:r>
          </w:p>
        </w:tc>
      </w:tr>
      <w:tr w:rsidR="00914D8E" w:rsidRPr="00E57F8A" w14:paraId="6969BBF6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6A34F8CA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ОКПО</w:t>
            </w:r>
          </w:p>
        </w:tc>
        <w:tc>
          <w:tcPr>
            <w:tcW w:w="6680" w:type="dxa"/>
            <w:vAlign w:val="center"/>
          </w:tcPr>
          <w:p w14:paraId="0D39471C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04738375</w:t>
            </w:r>
          </w:p>
        </w:tc>
      </w:tr>
      <w:tr w:rsidR="00914D8E" w:rsidRPr="00E57F8A" w14:paraId="4A14AD76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185CAE73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ОГРН</w:t>
            </w:r>
          </w:p>
        </w:tc>
        <w:tc>
          <w:tcPr>
            <w:tcW w:w="6680" w:type="dxa"/>
            <w:vAlign w:val="center"/>
          </w:tcPr>
          <w:p w14:paraId="369D42B3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1033000815770</w:t>
            </w:r>
          </w:p>
        </w:tc>
      </w:tr>
      <w:tr w:rsidR="00914D8E" w:rsidRPr="00E57F8A" w14:paraId="7E277FC7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164F58F1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ОКОГУ</w:t>
            </w:r>
          </w:p>
        </w:tc>
        <w:tc>
          <w:tcPr>
            <w:tcW w:w="6680" w:type="dxa"/>
            <w:vAlign w:val="center"/>
          </w:tcPr>
          <w:p w14:paraId="7D13DD8E" w14:textId="5C6941AA" w:rsidR="00914D8E" w:rsidRPr="00E57F8A" w:rsidRDefault="00914D8E" w:rsidP="00012B5D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49014</w:t>
            </w:r>
          </w:p>
        </w:tc>
      </w:tr>
      <w:tr w:rsidR="00914D8E" w:rsidRPr="00E57F8A" w14:paraId="17E6A164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4C5DE469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ОКВЭД</w:t>
            </w:r>
          </w:p>
        </w:tc>
        <w:tc>
          <w:tcPr>
            <w:tcW w:w="6680" w:type="dxa"/>
            <w:vAlign w:val="center"/>
          </w:tcPr>
          <w:p w14:paraId="4910785F" w14:textId="77777777" w:rsidR="00914D8E" w:rsidRPr="00E57F8A" w:rsidRDefault="00914D8E" w:rsidP="00813737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3</w:t>
            </w:r>
            <w:r w:rsidR="00813737" w:rsidRPr="00E57F8A">
              <w:rPr>
                <w:rFonts w:ascii="Franklin Gothic Book" w:hAnsi="Franklin Gothic Book"/>
                <w:sz w:val="24"/>
                <w:szCs w:val="24"/>
              </w:rPr>
              <w:t>3</w:t>
            </w:r>
            <w:r w:rsidRPr="00E57F8A">
              <w:rPr>
                <w:rFonts w:ascii="Franklin Gothic Book" w:hAnsi="Franklin Gothic Book"/>
                <w:sz w:val="24"/>
                <w:szCs w:val="24"/>
              </w:rPr>
              <w:t>.1</w:t>
            </w:r>
            <w:r w:rsidR="00813737" w:rsidRPr="00E57F8A">
              <w:rPr>
                <w:rFonts w:ascii="Franklin Gothic Book" w:hAnsi="Franklin Gothic Book"/>
                <w:sz w:val="24"/>
                <w:szCs w:val="24"/>
              </w:rPr>
              <w:t>5</w:t>
            </w:r>
          </w:p>
        </w:tc>
      </w:tr>
      <w:tr w:rsidR="00914D8E" w:rsidRPr="00E57F8A" w14:paraId="3780C048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05CA3ABF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ОКФС</w:t>
            </w:r>
          </w:p>
        </w:tc>
        <w:tc>
          <w:tcPr>
            <w:tcW w:w="6680" w:type="dxa"/>
            <w:vAlign w:val="center"/>
          </w:tcPr>
          <w:p w14:paraId="3A3C5474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16</w:t>
            </w:r>
          </w:p>
        </w:tc>
      </w:tr>
      <w:tr w:rsidR="00914D8E" w:rsidRPr="00E57F8A" w14:paraId="0EBF5451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615D5156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ОКОПФ</w:t>
            </w:r>
          </w:p>
        </w:tc>
        <w:tc>
          <w:tcPr>
            <w:tcW w:w="6680" w:type="dxa"/>
            <w:vAlign w:val="center"/>
          </w:tcPr>
          <w:p w14:paraId="54063F83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67</w:t>
            </w:r>
          </w:p>
        </w:tc>
      </w:tr>
      <w:tr w:rsidR="00914D8E" w:rsidRPr="00E57F8A" w14:paraId="611BB860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5D126517" w14:textId="77777777" w:rsidR="00914D8E" w:rsidRPr="00E57F8A" w:rsidRDefault="007E1755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ОКТМО</w:t>
            </w:r>
          </w:p>
        </w:tc>
        <w:tc>
          <w:tcPr>
            <w:tcW w:w="6680" w:type="dxa"/>
            <w:vAlign w:val="center"/>
          </w:tcPr>
          <w:p w14:paraId="25BD1001" w14:textId="77777777" w:rsidR="00914D8E" w:rsidRPr="00E57F8A" w:rsidRDefault="00914D8E" w:rsidP="007E1755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12</w:t>
            </w:r>
            <w:r w:rsidR="007E1755" w:rsidRPr="00E57F8A">
              <w:rPr>
                <w:rFonts w:ascii="Franklin Gothic Book" w:hAnsi="Franklin Gothic Book"/>
                <w:sz w:val="24"/>
                <w:szCs w:val="24"/>
              </w:rPr>
              <w:t>7</w:t>
            </w:r>
            <w:r w:rsidRPr="00E57F8A">
              <w:rPr>
                <w:rFonts w:ascii="Franklin Gothic Book" w:hAnsi="Franklin Gothic Book"/>
                <w:sz w:val="24"/>
                <w:szCs w:val="24"/>
              </w:rPr>
              <w:t>01000 г. Астрахань</w:t>
            </w:r>
          </w:p>
        </w:tc>
      </w:tr>
      <w:tr w:rsidR="00914D8E" w:rsidRPr="00E57F8A" w14:paraId="68714C35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7F7D15AF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р/с</w:t>
            </w:r>
          </w:p>
        </w:tc>
        <w:tc>
          <w:tcPr>
            <w:tcW w:w="6680" w:type="dxa"/>
            <w:vAlign w:val="center"/>
          </w:tcPr>
          <w:p w14:paraId="7CB5E078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40702810305020120490</w:t>
            </w:r>
          </w:p>
        </w:tc>
      </w:tr>
      <w:tr w:rsidR="00914D8E" w:rsidRPr="00E57F8A" w14:paraId="6984A64C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5D858DC1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к/с</w:t>
            </w:r>
          </w:p>
        </w:tc>
        <w:tc>
          <w:tcPr>
            <w:tcW w:w="6680" w:type="dxa"/>
            <w:vAlign w:val="center"/>
          </w:tcPr>
          <w:p w14:paraId="679C12A8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30101810500000000602</w:t>
            </w:r>
          </w:p>
        </w:tc>
      </w:tr>
      <w:tr w:rsidR="00914D8E" w:rsidRPr="00E57F8A" w14:paraId="0200E1F3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20ECA7B3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БИК</w:t>
            </w:r>
          </w:p>
        </w:tc>
        <w:tc>
          <w:tcPr>
            <w:tcW w:w="6680" w:type="dxa"/>
            <w:vAlign w:val="center"/>
          </w:tcPr>
          <w:p w14:paraId="31EA3BB2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sz w:val="24"/>
                <w:szCs w:val="24"/>
              </w:rPr>
              <w:t>041203602</w:t>
            </w:r>
          </w:p>
        </w:tc>
      </w:tr>
      <w:tr w:rsidR="00914D8E" w:rsidRPr="00E57F8A" w14:paraId="28842147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76E8E949" w14:textId="77777777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</w:rPr>
              <w:t>Банк получателя</w:t>
            </w:r>
          </w:p>
        </w:tc>
        <w:tc>
          <w:tcPr>
            <w:tcW w:w="6680" w:type="dxa"/>
            <w:vAlign w:val="center"/>
          </w:tcPr>
          <w:p w14:paraId="604A96B2" w14:textId="77777777" w:rsidR="00914D8E" w:rsidRPr="00B4296D" w:rsidRDefault="003F24E9" w:rsidP="003F24E9">
            <w:pPr>
              <w:spacing w:after="0" w:line="240" w:lineRule="auto"/>
              <w:rPr>
                <w:rFonts w:ascii="Franklin Gothic Book" w:hAnsi="Franklin Gothic Book"/>
                <w:bCs/>
                <w:sz w:val="24"/>
                <w:szCs w:val="24"/>
              </w:rPr>
            </w:pPr>
            <w:r w:rsidRPr="00B4296D">
              <w:rPr>
                <w:rFonts w:ascii="Franklin Gothic Book" w:hAnsi="Franklin Gothic Book"/>
                <w:bCs/>
                <w:i/>
                <w:sz w:val="24"/>
                <w:szCs w:val="24"/>
              </w:rPr>
              <w:t xml:space="preserve">Астраханское </w:t>
            </w:r>
            <w:r w:rsidR="00914D8E" w:rsidRPr="00B4296D">
              <w:rPr>
                <w:rFonts w:ascii="Franklin Gothic Book" w:hAnsi="Franklin Gothic Book"/>
                <w:bCs/>
                <w:i/>
                <w:sz w:val="24"/>
                <w:szCs w:val="24"/>
              </w:rPr>
              <w:t>Отделение № 8625</w:t>
            </w:r>
            <w:r w:rsidRPr="00B4296D">
              <w:rPr>
                <w:rFonts w:ascii="Franklin Gothic Book" w:hAnsi="Franklin Gothic Book"/>
                <w:bCs/>
                <w:i/>
                <w:sz w:val="24"/>
                <w:szCs w:val="24"/>
              </w:rPr>
              <w:t xml:space="preserve"> ПАО Сбербанк</w:t>
            </w:r>
            <w:r w:rsidR="00914D8E" w:rsidRPr="00B4296D">
              <w:rPr>
                <w:rFonts w:ascii="Franklin Gothic Book" w:hAnsi="Franklin Gothic Book"/>
                <w:bCs/>
                <w:i/>
                <w:sz w:val="24"/>
                <w:szCs w:val="24"/>
              </w:rPr>
              <w:t xml:space="preserve"> г. Астрахан</w:t>
            </w:r>
            <w:r w:rsidRPr="00B4296D">
              <w:rPr>
                <w:rFonts w:ascii="Franklin Gothic Book" w:hAnsi="Franklin Gothic Book"/>
                <w:bCs/>
                <w:i/>
                <w:sz w:val="24"/>
                <w:szCs w:val="24"/>
              </w:rPr>
              <w:t>ь</w:t>
            </w:r>
          </w:p>
        </w:tc>
      </w:tr>
      <w:tr w:rsidR="00914D8E" w:rsidRPr="00E57F8A" w14:paraId="7911680E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6FFD68DF" w14:textId="4C77EB33" w:rsidR="00914D8E" w:rsidRPr="00E57F8A" w:rsidRDefault="00914D8E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</w:pPr>
            <w:r w:rsidRPr="00E57F8A">
              <w:rPr>
                <w:rFonts w:ascii="Franklin Gothic Book" w:hAnsi="Franklin Gothic Book"/>
                <w:b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6680" w:type="dxa"/>
            <w:vAlign w:val="center"/>
          </w:tcPr>
          <w:p w14:paraId="67AD292C" w14:textId="77777777" w:rsidR="00914D8E" w:rsidRPr="00E57F8A" w:rsidRDefault="00000000" w:rsidP="00282889">
            <w:pPr>
              <w:spacing w:after="0" w:line="240" w:lineRule="auto"/>
              <w:rPr>
                <w:rFonts w:ascii="Franklin Gothic Book" w:hAnsi="Franklin Gothic Book"/>
                <w:b/>
                <w:i/>
                <w:sz w:val="24"/>
                <w:szCs w:val="24"/>
              </w:rPr>
            </w:pPr>
            <w:hyperlink r:id="rId6" w:history="1">
              <w:r w:rsidR="00914D8E" w:rsidRPr="00E57F8A">
                <w:rPr>
                  <w:rStyle w:val="a6"/>
                  <w:rFonts w:ascii="Franklin Gothic Book" w:hAnsi="Franklin Gothic Book"/>
                  <w:b/>
                  <w:i/>
                  <w:sz w:val="24"/>
                  <w:szCs w:val="24"/>
                </w:rPr>
                <w:t>office@</w:t>
              </w:r>
              <w:proofErr w:type="spellStart"/>
              <w:r w:rsidR="00914D8E" w:rsidRPr="00E57F8A">
                <w:rPr>
                  <w:rStyle w:val="a6"/>
                  <w:rFonts w:ascii="Franklin Gothic Book" w:hAnsi="Franklin Gothic Book"/>
                  <w:b/>
                  <w:i/>
                  <w:sz w:val="24"/>
                  <w:szCs w:val="24"/>
                  <w:lang w:val="en-US"/>
                </w:rPr>
                <w:t>caspian</w:t>
              </w:r>
              <w:r w:rsidR="00914D8E" w:rsidRPr="00E57F8A">
                <w:rPr>
                  <w:rStyle w:val="a6"/>
                  <w:rFonts w:ascii="Franklin Gothic Book" w:hAnsi="Franklin Gothic Book"/>
                  <w:b/>
                  <w:i/>
                  <w:sz w:val="24"/>
                  <w:szCs w:val="24"/>
                </w:rPr>
                <w:t>crane</w:t>
              </w:r>
              <w:proofErr w:type="spellEnd"/>
              <w:r w:rsidR="00914D8E" w:rsidRPr="00E57F8A">
                <w:rPr>
                  <w:rStyle w:val="a6"/>
                  <w:rFonts w:ascii="Franklin Gothic Book" w:hAnsi="Franklin Gothic Book"/>
                  <w:b/>
                  <w:i/>
                  <w:sz w:val="24"/>
                  <w:szCs w:val="24"/>
                </w:rPr>
                <w:t>.</w:t>
              </w:r>
              <w:r w:rsidR="00914D8E" w:rsidRPr="00E57F8A">
                <w:rPr>
                  <w:rStyle w:val="a6"/>
                  <w:rFonts w:ascii="Franklin Gothic Book" w:hAnsi="Franklin Gothic Book"/>
                  <w:b/>
                  <w:i/>
                  <w:sz w:val="24"/>
                  <w:szCs w:val="24"/>
                  <w:lang w:val="en-US"/>
                </w:rPr>
                <w:t>r</w:t>
              </w:r>
              <w:r w:rsidR="00914D8E" w:rsidRPr="00E57F8A">
                <w:rPr>
                  <w:rStyle w:val="a6"/>
                  <w:rFonts w:ascii="Franklin Gothic Book" w:hAnsi="Franklin Gothic Book"/>
                  <w:b/>
                  <w:i/>
                  <w:sz w:val="24"/>
                  <w:szCs w:val="24"/>
                </w:rPr>
                <w:t>u</w:t>
              </w:r>
            </w:hyperlink>
          </w:p>
        </w:tc>
      </w:tr>
      <w:tr w:rsidR="00914D8E" w:rsidRPr="00E57F8A" w14:paraId="29D1D45C" w14:textId="77777777" w:rsidTr="00B4296D">
        <w:trPr>
          <w:trHeight w:val="567"/>
          <w:jc w:val="center"/>
        </w:trPr>
        <w:tc>
          <w:tcPr>
            <w:tcW w:w="2518" w:type="dxa"/>
            <w:vAlign w:val="center"/>
          </w:tcPr>
          <w:p w14:paraId="2BD1D095" w14:textId="2A9C6268" w:rsidR="00914D8E" w:rsidRPr="00E57F8A" w:rsidRDefault="00E57F8A" w:rsidP="00282889">
            <w:pPr>
              <w:spacing w:after="0" w:line="240" w:lineRule="auto"/>
              <w:rPr>
                <w:rFonts w:ascii="Franklin Gothic Book" w:hAnsi="Franklin Gothic Book"/>
                <w:b/>
                <w:sz w:val="24"/>
                <w:szCs w:val="24"/>
              </w:rPr>
            </w:pPr>
            <w:r>
              <w:rPr>
                <w:rFonts w:ascii="Franklin Gothic Book" w:hAnsi="Franklin Gothic Book"/>
                <w:b/>
                <w:sz w:val="24"/>
                <w:szCs w:val="24"/>
              </w:rPr>
              <w:t>Сайт</w:t>
            </w:r>
          </w:p>
        </w:tc>
        <w:tc>
          <w:tcPr>
            <w:tcW w:w="6680" w:type="dxa"/>
            <w:vAlign w:val="center"/>
          </w:tcPr>
          <w:p w14:paraId="2B3BA265" w14:textId="705FB7CD" w:rsidR="00914D8E" w:rsidRPr="00EE4FE2" w:rsidRDefault="00EE4FE2" w:rsidP="00282889">
            <w:pPr>
              <w:spacing w:after="0" w:line="240" w:lineRule="auto"/>
              <w:rPr>
                <w:rFonts w:ascii="Franklin Gothic Book" w:hAnsi="Franklin Gothic Book"/>
                <w:b/>
                <w:i/>
                <w:sz w:val="24"/>
                <w:szCs w:val="24"/>
                <w:lang w:val="en-US"/>
              </w:rPr>
            </w:pPr>
            <w:hyperlink r:id="rId7" w:history="1">
              <w:r w:rsidRPr="00EE4FE2">
                <w:rPr>
                  <w:rStyle w:val="a6"/>
                  <w:rFonts w:ascii="Franklin Gothic Book" w:hAnsi="Franklin Gothic Book"/>
                  <w:b/>
                  <w:i/>
                  <w:sz w:val="24"/>
                  <w:szCs w:val="24"/>
                  <w:lang w:val="en-US"/>
                </w:rPr>
                <w:t>www.caspiancrane.ru</w:t>
              </w:r>
            </w:hyperlink>
            <w:r>
              <w:rPr>
                <w:lang w:val="en-US"/>
              </w:rPr>
              <w:t xml:space="preserve"> </w:t>
            </w:r>
          </w:p>
        </w:tc>
      </w:tr>
    </w:tbl>
    <w:p w14:paraId="71CC94D3" w14:textId="77777777" w:rsidR="00914D8E" w:rsidRPr="00E57F8A" w:rsidRDefault="00914D8E" w:rsidP="00333407">
      <w:pPr>
        <w:rPr>
          <w:rFonts w:ascii="Franklin Gothic Book" w:hAnsi="Franklin Gothic Book"/>
          <w:b/>
          <w:i/>
        </w:rPr>
      </w:pPr>
    </w:p>
    <w:p w14:paraId="507666D3" w14:textId="77777777" w:rsidR="00914D8E" w:rsidRPr="00E57F8A" w:rsidRDefault="00914D8E" w:rsidP="00333407">
      <w:pPr>
        <w:rPr>
          <w:rFonts w:ascii="Franklin Gothic Book" w:hAnsi="Franklin Gothic Book"/>
          <w:b/>
          <w:i/>
        </w:rPr>
      </w:pPr>
    </w:p>
    <w:p w14:paraId="69539660" w14:textId="0846F8F1" w:rsidR="00914D8E" w:rsidRPr="00E57F8A" w:rsidRDefault="00E57F8A" w:rsidP="00333407">
      <w:pPr>
        <w:rPr>
          <w:rFonts w:ascii="Franklin Gothic Book" w:hAnsi="Franklin Gothic Book"/>
          <w:sz w:val="24"/>
          <w:szCs w:val="24"/>
        </w:rPr>
      </w:pPr>
      <w:r w:rsidRPr="00E57F8A">
        <w:rPr>
          <w:rFonts w:ascii="Franklin Gothic Book" w:hAnsi="Franklin Gothic Book"/>
          <w:b/>
          <w:i/>
          <w:sz w:val="28"/>
          <w:szCs w:val="28"/>
        </w:rPr>
        <w:t>Директор</w:t>
      </w:r>
      <w:r>
        <w:rPr>
          <w:rFonts w:ascii="Franklin Gothic Book" w:hAnsi="Franklin Gothic Book"/>
          <w:b/>
          <w:i/>
          <w:sz w:val="28"/>
          <w:szCs w:val="28"/>
        </w:rPr>
        <w:t>:</w:t>
      </w:r>
      <w:r w:rsidRPr="00E57F8A">
        <w:rPr>
          <w:rFonts w:ascii="Franklin Gothic Book" w:hAnsi="Franklin Gothic Book"/>
          <w:b/>
          <w:sz w:val="28"/>
          <w:szCs w:val="28"/>
        </w:rPr>
        <w:t xml:space="preserve"> </w:t>
      </w:r>
      <w:r w:rsidRPr="00E57F8A">
        <w:rPr>
          <w:rFonts w:ascii="Franklin Gothic Book" w:hAnsi="Franklin Gothic Book"/>
          <w:bCs/>
          <w:sz w:val="28"/>
          <w:szCs w:val="28"/>
        </w:rPr>
        <w:t>Мостовой</w:t>
      </w:r>
      <w:r w:rsidR="00EA7A66" w:rsidRPr="00EE4FE2">
        <w:rPr>
          <w:rFonts w:ascii="Franklin Gothic Book" w:hAnsi="Franklin Gothic Book"/>
          <w:bCs/>
          <w:sz w:val="28"/>
          <w:szCs w:val="28"/>
        </w:rPr>
        <w:t xml:space="preserve"> Дмитрий Николаевич</w:t>
      </w:r>
      <w:r w:rsidRPr="00EE4FE2">
        <w:rPr>
          <w:rFonts w:ascii="Franklin Gothic Book" w:hAnsi="Franklin Gothic Book"/>
          <w:bCs/>
          <w:sz w:val="28"/>
          <w:szCs w:val="28"/>
        </w:rPr>
        <w:t>, действует</w:t>
      </w:r>
      <w:r w:rsidR="00914D8E" w:rsidRPr="00EE4FE2">
        <w:rPr>
          <w:rFonts w:ascii="Franklin Gothic Book" w:hAnsi="Franklin Gothic Book"/>
          <w:bCs/>
          <w:sz w:val="28"/>
          <w:szCs w:val="28"/>
        </w:rPr>
        <w:t xml:space="preserve"> на основании Устава.</w:t>
      </w:r>
    </w:p>
    <w:p w14:paraId="5305DCA0" w14:textId="463D1882" w:rsidR="00914D8E" w:rsidRPr="00E57F8A" w:rsidRDefault="00914D8E" w:rsidP="00BE6FFF">
      <w:pPr>
        <w:rPr>
          <w:rFonts w:ascii="Franklin Gothic Book" w:hAnsi="Franklin Gothic Book"/>
          <w:sz w:val="28"/>
          <w:szCs w:val="28"/>
          <w:lang w:val="en-US"/>
        </w:rPr>
      </w:pPr>
      <w:r w:rsidRPr="00E57F8A">
        <w:rPr>
          <w:rFonts w:ascii="Franklin Gothic Book" w:hAnsi="Franklin Gothic Book"/>
          <w:b/>
          <w:i/>
          <w:sz w:val="28"/>
          <w:szCs w:val="28"/>
        </w:rPr>
        <w:t>Телефон директора</w:t>
      </w:r>
      <w:r w:rsidR="00E57F8A">
        <w:rPr>
          <w:rFonts w:ascii="Franklin Gothic Book" w:hAnsi="Franklin Gothic Book"/>
          <w:b/>
          <w:i/>
          <w:sz w:val="28"/>
          <w:szCs w:val="28"/>
          <w:lang w:val="en-US"/>
        </w:rPr>
        <w:t xml:space="preserve">: </w:t>
      </w:r>
      <w:r w:rsidRPr="00EE4FE2">
        <w:rPr>
          <w:rFonts w:ascii="Franklin Gothic Book" w:hAnsi="Franklin Gothic Book"/>
          <w:bCs/>
          <w:sz w:val="28"/>
          <w:szCs w:val="28"/>
        </w:rPr>
        <w:t>+7 (8512) 58-65-72</w:t>
      </w:r>
    </w:p>
    <w:sectPr w:rsidR="00914D8E" w:rsidRPr="00E57F8A" w:rsidSect="004F1854">
      <w:headerReference w:type="default" r:id="rId8"/>
      <w:headerReference w:type="first" r:id="rId9"/>
      <w:pgSz w:w="11906" w:h="16838"/>
      <w:pgMar w:top="426" w:right="850" w:bottom="709" w:left="1701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E9770" w14:textId="77777777" w:rsidR="00A303D5" w:rsidRDefault="00A303D5" w:rsidP="002578E9">
      <w:pPr>
        <w:spacing w:after="0" w:line="240" w:lineRule="auto"/>
      </w:pPr>
      <w:r>
        <w:separator/>
      </w:r>
    </w:p>
  </w:endnote>
  <w:endnote w:type="continuationSeparator" w:id="0">
    <w:p w14:paraId="46BA5AB4" w14:textId="77777777" w:rsidR="00A303D5" w:rsidRDefault="00A303D5" w:rsidP="00257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F1001" w14:textId="77777777" w:rsidR="00A303D5" w:rsidRDefault="00A303D5" w:rsidP="002578E9">
      <w:pPr>
        <w:spacing w:after="0" w:line="240" w:lineRule="auto"/>
      </w:pPr>
      <w:r>
        <w:separator/>
      </w:r>
    </w:p>
  </w:footnote>
  <w:footnote w:type="continuationSeparator" w:id="0">
    <w:p w14:paraId="5E86CD18" w14:textId="77777777" w:rsidR="00A303D5" w:rsidRDefault="00A303D5" w:rsidP="00257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64E6D" w14:textId="7C9AFC88" w:rsidR="002578E9" w:rsidRDefault="00000000">
    <w:pPr>
      <w:pStyle w:val="a8"/>
    </w:pPr>
    <w:r>
      <w:rPr>
        <w:noProof/>
      </w:rPr>
      <w:pict w14:anchorId="5D4875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4" o:spid="_x0000_s1025" type="#_x0000_t75" style="position:absolute;margin-left:-25.1pt;margin-top:126.35pt;width:488.6pt;height:428.45pt;z-index:-1;visibility:visible;mso-wrap-style:square;mso-wrap-distance-left:9pt;mso-wrap-distance-top:0;mso-wrap-distance-right:9pt;mso-wrap-distance-bottom:0;mso-position-horizontal-relative:margin;mso-position-vertical-relative:margin;mso-width-relative:page;mso-height-relative:page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5ABFA" w14:textId="3088C9DE" w:rsidR="004F1854" w:rsidRDefault="00000000">
    <w:pPr>
      <w:pStyle w:val="a8"/>
    </w:pPr>
    <w:r>
      <w:rPr>
        <w:noProof/>
      </w:rPr>
      <w:pict w14:anchorId="1DECFF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182.35pt;margin-top:-22pt;width:83.15pt;height:83.15pt;z-index:1;mso-position-horizontal-relative:text;mso-position-vertical-relative:text;mso-width-relative:page;mso-height-relative:pag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6FFF"/>
    <w:rsid w:val="00012B5D"/>
    <w:rsid w:val="00067B9B"/>
    <w:rsid w:val="0008026D"/>
    <w:rsid w:val="001E2253"/>
    <w:rsid w:val="002578E9"/>
    <w:rsid w:val="00282889"/>
    <w:rsid w:val="00333407"/>
    <w:rsid w:val="00371950"/>
    <w:rsid w:val="003D449D"/>
    <w:rsid w:val="003F24E9"/>
    <w:rsid w:val="00422AC7"/>
    <w:rsid w:val="00440DA9"/>
    <w:rsid w:val="00492ACF"/>
    <w:rsid w:val="004A2C57"/>
    <w:rsid w:val="004C1F11"/>
    <w:rsid w:val="004F1854"/>
    <w:rsid w:val="005B1E94"/>
    <w:rsid w:val="006711A4"/>
    <w:rsid w:val="00671CB6"/>
    <w:rsid w:val="00754B82"/>
    <w:rsid w:val="00787AE6"/>
    <w:rsid w:val="007A1CF1"/>
    <w:rsid w:val="007E1755"/>
    <w:rsid w:val="00813737"/>
    <w:rsid w:val="00867B2E"/>
    <w:rsid w:val="008C60E9"/>
    <w:rsid w:val="008E24D7"/>
    <w:rsid w:val="00914D8E"/>
    <w:rsid w:val="00A303D5"/>
    <w:rsid w:val="00B0732A"/>
    <w:rsid w:val="00B4296D"/>
    <w:rsid w:val="00B54AE9"/>
    <w:rsid w:val="00B93225"/>
    <w:rsid w:val="00BE674C"/>
    <w:rsid w:val="00BE6FFF"/>
    <w:rsid w:val="00BF2A47"/>
    <w:rsid w:val="00C10564"/>
    <w:rsid w:val="00C1572B"/>
    <w:rsid w:val="00C6477A"/>
    <w:rsid w:val="00C80A1F"/>
    <w:rsid w:val="00D667FB"/>
    <w:rsid w:val="00D815B2"/>
    <w:rsid w:val="00DD01B4"/>
    <w:rsid w:val="00E50802"/>
    <w:rsid w:val="00E57F8A"/>
    <w:rsid w:val="00EA7A66"/>
    <w:rsid w:val="00EE4FE2"/>
    <w:rsid w:val="00F234DD"/>
    <w:rsid w:val="00F33680"/>
    <w:rsid w:val="00F52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149427CC"/>
  <w15:docId w15:val="{2A9F4920-E921-4D44-B5C5-0394E0CCE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080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B932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932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B932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Hyperlink"/>
    <w:uiPriority w:val="99"/>
    <w:rsid w:val="00333407"/>
    <w:rPr>
      <w:rFonts w:cs="Times New Roman"/>
      <w:color w:val="0000FF"/>
      <w:u w:val="single"/>
    </w:rPr>
  </w:style>
  <w:style w:type="character" w:styleId="a7">
    <w:name w:val="Unresolved Mention"/>
    <w:uiPriority w:val="99"/>
    <w:semiHidden/>
    <w:unhideWhenUsed/>
    <w:rsid w:val="00012B5D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2578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2578E9"/>
    <w:rPr>
      <w:lang w:eastAsia="en-US"/>
    </w:rPr>
  </w:style>
  <w:style w:type="paragraph" w:styleId="aa">
    <w:name w:val="footer"/>
    <w:basedOn w:val="a"/>
    <w:link w:val="ab"/>
    <w:uiPriority w:val="99"/>
    <w:unhideWhenUsed/>
    <w:rsid w:val="002578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2578E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caspiancrane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caspiancrane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KS07</dc:creator>
  <cp:keywords/>
  <dc:description/>
  <cp:lastModifiedBy>Юлия Яблонская</cp:lastModifiedBy>
  <cp:revision>15</cp:revision>
  <cp:lastPrinted>2010-06-04T06:18:00Z</cp:lastPrinted>
  <dcterms:created xsi:type="dcterms:W3CDTF">2012-05-22T07:05:00Z</dcterms:created>
  <dcterms:modified xsi:type="dcterms:W3CDTF">2023-03-22T05:54:00Z</dcterms:modified>
</cp:coreProperties>
</file>